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3B01" w:rsidRDefault="00973B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FF"/>
        </w:rPr>
      </w:pPr>
      <w:bookmarkStart w:id="0" w:name="_GoBack"/>
      <w:bookmarkEnd w:id="0"/>
    </w:p>
    <w:tbl>
      <w:tblPr>
        <w:tblStyle w:val="a"/>
        <w:tblW w:w="11295" w:type="dxa"/>
        <w:tblInd w:w="-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5"/>
        <w:gridCol w:w="2925"/>
        <w:gridCol w:w="4545"/>
      </w:tblGrid>
      <w:tr w:rsidR="00973B01">
        <w:tc>
          <w:tcPr>
            <w:tcW w:w="3825" w:type="dxa"/>
            <w:shd w:val="clear" w:color="auto" w:fill="FFFFFF"/>
          </w:tcPr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  <w:t>Event</w:t>
            </w:r>
          </w:p>
        </w:tc>
        <w:tc>
          <w:tcPr>
            <w:tcW w:w="2925" w:type="dxa"/>
            <w:shd w:val="clear" w:color="auto" w:fill="FFFFFF"/>
          </w:tcPr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  <w:t>Date</w:t>
            </w:r>
          </w:p>
          <w:p w:rsidR="00973B01" w:rsidRDefault="0097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4545" w:type="dxa"/>
            <w:shd w:val="clear" w:color="auto" w:fill="FFFFFF"/>
          </w:tcPr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  <w:t>Location</w:t>
            </w:r>
          </w:p>
        </w:tc>
      </w:tr>
      <w:tr w:rsidR="00973B01">
        <w:tc>
          <w:tcPr>
            <w:tcW w:w="3825" w:type="dxa"/>
            <w:shd w:val="clear" w:color="auto" w:fill="FFFFFF"/>
          </w:tcPr>
          <w:p w:rsidR="00973B01" w:rsidRDefault="00FE52C1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FF0000"/>
                <w:sz w:val="24"/>
                <w:szCs w:val="24"/>
              </w:rPr>
              <w:t>New Directors Conference</w:t>
            </w:r>
          </w:p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CASE Legislative Summit</w:t>
            </w:r>
          </w:p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ICASE Exec</w:t>
            </w:r>
          </w:p>
        </w:tc>
        <w:tc>
          <w:tcPr>
            <w:tcW w:w="2925" w:type="dxa"/>
            <w:shd w:val="clear" w:color="auto" w:fill="FFFFFF"/>
          </w:tcPr>
          <w:p w:rsidR="00973B01" w:rsidRDefault="00FE52C1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FF0000"/>
                <w:sz w:val="24"/>
                <w:szCs w:val="24"/>
              </w:rPr>
              <w:t>June  19, 2018</w:t>
            </w:r>
          </w:p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July 8-11, 2018</w:t>
            </w:r>
          </w:p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No Meeting</w:t>
            </w:r>
          </w:p>
        </w:tc>
        <w:tc>
          <w:tcPr>
            <w:tcW w:w="4545" w:type="dxa"/>
            <w:shd w:val="clear" w:color="auto" w:fill="FFFFFF"/>
          </w:tcPr>
          <w:p w:rsidR="00973B01" w:rsidRDefault="00FE52C1">
            <w:pPr>
              <w:rPr>
                <w:rFonts w:ascii="Georgia" w:eastAsia="Georgia" w:hAnsi="Georgia" w:cs="Georgia"/>
                <w:b/>
                <w:color w:val="FF0000"/>
              </w:rPr>
            </w:pPr>
            <w:r>
              <w:rPr>
                <w:rFonts w:ascii="Georgia" w:eastAsia="Georgia" w:hAnsi="Georgia" w:cs="Georgia"/>
                <w:b/>
                <w:color w:val="FF0000"/>
              </w:rPr>
              <w:t>985 Longfellow Lane, Plainfield, IN</w:t>
            </w:r>
          </w:p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Washington, DC</w:t>
            </w:r>
          </w:p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No Meeting</w:t>
            </w:r>
          </w:p>
        </w:tc>
      </w:tr>
      <w:tr w:rsidR="00973B01">
        <w:tc>
          <w:tcPr>
            <w:tcW w:w="3825" w:type="dxa"/>
            <w:shd w:val="clear" w:color="auto" w:fill="FFFFFF"/>
          </w:tcPr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Governmental Affairs </w:t>
            </w:r>
          </w:p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ICASE Exec</w:t>
            </w:r>
          </w:p>
        </w:tc>
        <w:tc>
          <w:tcPr>
            <w:tcW w:w="2925" w:type="dxa"/>
            <w:shd w:val="clear" w:color="auto" w:fill="FFFFFF"/>
          </w:tcPr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August 15, 2018</w:t>
            </w:r>
          </w:p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August 16, 2018</w:t>
            </w:r>
          </w:p>
        </w:tc>
        <w:tc>
          <w:tcPr>
            <w:tcW w:w="4545" w:type="dxa"/>
            <w:shd w:val="clear" w:color="auto" w:fill="FFFFFF"/>
          </w:tcPr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Noblesville Schools</w:t>
            </w:r>
          </w:p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Noblesville Schools</w:t>
            </w:r>
          </w:p>
        </w:tc>
      </w:tr>
      <w:tr w:rsidR="00973B01">
        <w:tc>
          <w:tcPr>
            <w:tcW w:w="3825" w:type="dxa"/>
            <w:shd w:val="clear" w:color="auto" w:fill="FFFFFF"/>
          </w:tcPr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Governmental Affairs </w:t>
            </w:r>
          </w:p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ICASE Exec</w:t>
            </w:r>
          </w:p>
        </w:tc>
        <w:tc>
          <w:tcPr>
            <w:tcW w:w="2925" w:type="dxa"/>
            <w:shd w:val="clear" w:color="auto" w:fill="FFFFFF"/>
          </w:tcPr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September 19, 2018</w:t>
            </w:r>
          </w:p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September 20, 2018</w:t>
            </w:r>
          </w:p>
        </w:tc>
        <w:tc>
          <w:tcPr>
            <w:tcW w:w="4545" w:type="dxa"/>
            <w:shd w:val="clear" w:color="auto" w:fill="FFFFFF"/>
          </w:tcPr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Noblesville Schools</w:t>
            </w:r>
          </w:p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Noblesville Schools</w:t>
            </w:r>
          </w:p>
        </w:tc>
      </w:tr>
      <w:tr w:rsidR="00973B01">
        <w:tc>
          <w:tcPr>
            <w:tcW w:w="3825" w:type="dxa"/>
            <w:shd w:val="clear" w:color="auto" w:fill="FFFFFF"/>
          </w:tcPr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Fall ICASE Conference</w:t>
            </w:r>
          </w:p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Membership @ Fall ICASE</w:t>
            </w:r>
          </w:p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Governmental Affairs</w:t>
            </w:r>
          </w:p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ICASE Exec</w:t>
            </w:r>
          </w:p>
        </w:tc>
        <w:tc>
          <w:tcPr>
            <w:tcW w:w="2925" w:type="dxa"/>
            <w:shd w:val="clear" w:color="auto" w:fill="FFFFFF"/>
          </w:tcPr>
          <w:p w:rsidR="00973B01" w:rsidRDefault="00FE52C1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October 3-5, 2018</w:t>
            </w:r>
          </w:p>
          <w:p w:rsidR="00973B01" w:rsidRDefault="00FE52C1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October 3, 2018; 4pm</w:t>
            </w:r>
          </w:p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October 17, 2018</w:t>
            </w:r>
          </w:p>
          <w:p w:rsidR="00973B01" w:rsidRDefault="00FE52C1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October 18, 2018</w:t>
            </w:r>
          </w:p>
        </w:tc>
        <w:tc>
          <w:tcPr>
            <w:tcW w:w="4545" w:type="dxa"/>
            <w:shd w:val="clear" w:color="auto" w:fill="FFFFFF"/>
          </w:tcPr>
          <w:p w:rsidR="00973B01" w:rsidRDefault="00FE52C1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Sheraton Keystone @ Crossing</w:t>
            </w:r>
          </w:p>
          <w:p w:rsidR="00973B01" w:rsidRDefault="00FE52C1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Sheraton Keystone @ Crossing</w:t>
            </w:r>
          </w:p>
          <w:p w:rsidR="00973B01" w:rsidRDefault="00FE52C1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Noblesville Schools</w:t>
            </w:r>
          </w:p>
          <w:p w:rsidR="00973B01" w:rsidRDefault="00FE52C1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Noblesville Schools</w:t>
            </w:r>
          </w:p>
        </w:tc>
      </w:tr>
      <w:tr w:rsidR="00973B01">
        <w:tc>
          <w:tcPr>
            <w:tcW w:w="3825" w:type="dxa"/>
            <w:shd w:val="clear" w:color="auto" w:fill="FFFFFF"/>
          </w:tcPr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CASE Annual Conference</w:t>
            </w:r>
          </w:p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Governmental Affairs </w:t>
            </w:r>
          </w:p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ICASE Exec</w:t>
            </w:r>
          </w:p>
        </w:tc>
        <w:tc>
          <w:tcPr>
            <w:tcW w:w="2925" w:type="dxa"/>
            <w:shd w:val="clear" w:color="auto" w:fill="FFFFFF"/>
          </w:tcPr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November 7-8, 2018</w:t>
            </w:r>
          </w:p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November 14, 2018</w:t>
            </w:r>
          </w:p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November 15, 2018</w:t>
            </w:r>
          </w:p>
        </w:tc>
        <w:tc>
          <w:tcPr>
            <w:tcW w:w="4545" w:type="dxa"/>
            <w:shd w:val="clear" w:color="auto" w:fill="FFFFFF"/>
          </w:tcPr>
          <w:p w:rsidR="00973B01" w:rsidRDefault="00FE52C1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Biloxi, MS</w:t>
            </w:r>
          </w:p>
          <w:p w:rsidR="00973B01" w:rsidRDefault="00FE52C1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Noblesville Schools</w:t>
            </w:r>
          </w:p>
          <w:p w:rsidR="00973B01" w:rsidRDefault="00FE52C1">
            <w:pPr>
              <w:rPr>
                <w:rFonts w:ascii="Georgia" w:eastAsia="Georgia" w:hAnsi="Georgia" w:cs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Noblesville Schools</w:t>
            </w:r>
          </w:p>
        </w:tc>
      </w:tr>
      <w:tr w:rsidR="00973B01">
        <w:tc>
          <w:tcPr>
            <w:tcW w:w="3825" w:type="dxa"/>
            <w:shd w:val="clear" w:color="auto" w:fill="FFFFFF"/>
          </w:tcPr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ICASE Presidential Election Slate Meeting</w:t>
            </w:r>
          </w:p>
        </w:tc>
        <w:tc>
          <w:tcPr>
            <w:tcW w:w="2925" w:type="dxa"/>
            <w:shd w:val="clear" w:color="auto" w:fill="FFFFFF"/>
          </w:tcPr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December 13, 2018, 3pm</w:t>
            </w:r>
          </w:p>
        </w:tc>
        <w:tc>
          <w:tcPr>
            <w:tcW w:w="4545" w:type="dxa"/>
            <w:shd w:val="clear" w:color="auto" w:fill="FFFFFF"/>
          </w:tcPr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By Phone</w:t>
            </w:r>
          </w:p>
        </w:tc>
      </w:tr>
      <w:tr w:rsidR="00973B01">
        <w:tc>
          <w:tcPr>
            <w:tcW w:w="3825" w:type="dxa"/>
            <w:shd w:val="clear" w:color="auto" w:fill="FFFFFF"/>
          </w:tcPr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Governmental Affairs</w:t>
            </w:r>
          </w:p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ICASE Exec</w:t>
            </w:r>
          </w:p>
        </w:tc>
        <w:tc>
          <w:tcPr>
            <w:tcW w:w="2925" w:type="dxa"/>
            <w:shd w:val="clear" w:color="auto" w:fill="FFFFFF"/>
          </w:tcPr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January 16, 2019</w:t>
            </w:r>
          </w:p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January 17, 2019</w:t>
            </w:r>
          </w:p>
        </w:tc>
        <w:tc>
          <w:tcPr>
            <w:tcW w:w="4545" w:type="dxa"/>
            <w:shd w:val="clear" w:color="auto" w:fill="FFFFFF"/>
          </w:tcPr>
          <w:p w:rsidR="00973B01" w:rsidRDefault="00FE52C1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Noblesville Schools</w:t>
            </w:r>
          </w:p>
          <w:p w:rsidR="00973B01" w:rsidRDefault="00FE52C1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Noblesville Schools</w:t>
            </w:r>
          </w:p>
        </w:tc>
      </w:tr>
      <w:tr w:rsidR="00973B01">
        <w:tc>
          <w:tcPr>
            <w:tcW w:w="3825" w:type="dxa"/>
            <w:shd w:val="clear" w:color="auto" w:fill="FFFFFF"/>
          </w:tcPr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CEC Annual Conference</w:t>
            </w:r>
          </w:p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ICASE Business Meeting</w:t>
            </w:r>
          </w:p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Governmental Affairs</w:t>
            </w:r>
          </w:p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ICASE Exec</w:t>
            </w:r>
          </w:p>
        </w:tc>
        <w:tc>
          <w:tcPr>
            <w:tcW w:w="2925" w:type="dxa"/>
            <w:shd w:val="clear" w:color="auto" w:fill="FFFFFF"/>
          </w:tcPr>
          <w:p w:rsidR="00973B01" w:rsidRDefault="00FE52C1"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Jan. 29th-Feb. 2, 2019</w:t>
            </w:r>
          </w:p>
          <w:p w:rsidR="00973B01" w:rsidRDefault="0097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February 20, 2019</w:t>
            </w:r>
          </w:p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February 21, 2019</w:t>
            </w:r>
          </w:p>
        </w:tc>
        <w:tc>
          <w:tcPr>
            <w:tcW w:w="4545" w:type="dxa"/>
            <w:shd w:val="clear" w:color="auto" w:fill="FFFFFF"/>
          </w:tcPr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Indianapolis, IN</w:t>
            </w:r>
          </w:p>
          <w:p w:rsidR="00973B01" w:rsidRDefault="00973B01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973B01" w:rsidRDefault="00FE52C1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Noblesville Schools</w:t>
            </w:r>
          </w:p>
          <w:p w:rsidR="00973B01" w:rsidRDefault="00FE52C1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Noblesville Schools</w:t>
            </w:r>
          </w:p>
        </w:tc>
      </w:tr>
      <w:tr w:rsidR="00973B01">
        <w:tc>
          <w:tcPr>
            <w:tcW w:w="3825" w:type="dxa"/>
            <w:shd w:val="clear" w:color="auto" w:fill="FFFFFF"/>
          </w:tcPr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Governmental affairs </w:t>
            </w:r>
          </w:p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ICASE Exec</w:t>
            </w:r>
          </w:p>
        </w:tc>
        <w:tc>
          <w:tcPr>
            <w:tcW w:w="2925" w:type="dxa"/>
            <w:shd w:val="clear" w:color="auto" w:fill="FFFFFF"/>
          </w:tcPr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March 2o, 2019</w:t>
            </w:r>
          </w:p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March 21, 2019</w:t>
            </w:r>
          </w:p>
        </w:tc>
        <w:tc>
          <w:tcPr>
            <w:tcW w:w="4545" w:type="dxa"/>
            <w:shd w:val="clear" w:color="auto" w:fill="FFFFFF"/>
          </w:tcPr>
          <w:p w:rsidR="00973B01" w:rsidRDefault="00FE52C1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Noblesville Schools</w:t>
            </w:r>
          </w:p>
          <w:p w:rsidR="00973B01" w:rsidRDefault="00FE52C1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Noblesville Schools</w:t>
            </w:r>
          </w:p>
        </w:tc>
      </w:tr>
      <w:tr w:rsidR="00973B01">
        <w:tc>
          <w:tcPr>
            <w:tcW w:w="3825" w:type="dxa"/>
            <w:shd w:val="clear" w:color="auto" w:fill="FFFFFF"/>
          </w:tcPr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Governmental Affairs </w:t>
            </w:r>
          </w:p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ICASE Exec</w:t>
            </w:r>
          </w:p>
        </w:tc>
        <w:tc>
          <w:tcPr>
            <w:tcW w:w="2925" w:type="dxa"/>
            <w:shd w:val="clear" w:color="auto" w:fill="FFFFFF"/>
          </w:tcPr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April 17, 2019</w:t>
            </w:r>
          </w:p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April 18, 2019</w:t>
            </w:r>
          </w:p>
        </w:tc>
        <w:tc>
          <w:tcPr>
            <w:tcW w:w="4545" w:type="dxa"/>
            <w:shd w:val="clear" w:color="auto" w:fill="FFFFFF"/>
          </w:tcPr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Noblesville Schools</w:t>
            </w:r>
          </w:p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Noblesville Schools</w:t>
            </w:r>
          </w:p>
        </w:tc>
      </w:tr>
      <w:tr w:rsidR="00973B01">
        <w:tc>
          <w:tcPr>
            <w:tcW w:w="3825" w:type="dxa"/>
            <w:shd w:val="clear" w:color="auto" w:fill="FFFFFF"/>
          </w:tcPr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No meetings</w:t>
            </w:r>
          </w:p>
        </w:tc>
        <w:tc>
          <w:tcPr>
            <w:tcW w:w="2925" w:type="dxa"/>
            <w:shd w:val="clear" w:color="auto" w:fill="FFFFFF"/>
          </w:tcPr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May 2019</w:t>
            </w:r>
          </w:p>
        </w:tc>
        <w:tc>
          <w:tcPr>
            <w:tcW w:w="4545" w:type="dxa"/>
            <w:shd w:val="clear" w:color="auto" w:fill="FFFFFF"/>
          </w:tcPr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No Meeting</w:t>
            </w:r>
          </w:p>
        </w:tc>
      </w:tr>
      <w:tr w:rsidR="00973B01">
        <w:tc>
          <w:tcPr>
            <w:tcW w:w="3825" w:type="dxa"/>
            <w:shd w:val="clear" w:color="auto" w:fill="FFFFFF"/>
          </w:tcPr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ICASE Exec Retreat</w:t>
            </w:r>
          </w:p>
        </w:tc>
        <w:tc>
          <w:tcPr>
            <w:tcW w:w="2925" w:type="dxa"/>
            <w:shd w:val="clear" w:color="auto" w:fill="FFFFFF"/>
          </w:tcPr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June 21, 2019</w:t>
            </w:r>
          </w:p>
        </w:tc>
        <w:tc>
          <w:tcPr>
            <w:tcW w:w="4545" w:type="dxa"/>
            <w:shd w:val="clear" w:color="auto" w:fill="FFFFFF"/>
          </w:tcPr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Henryville, IN</w:t>
            </w:r>
          </w:p>
        </w:tc>
      </w:tr>
      <w:tr w:rsidR="00973B01">
        <w:tc>
          <w:tcPr>
            <w:tcW w:w="3825" w:type="dxa"/>
            <w:shd w:val="clear" w:color="auto" w:fill="FFFFFF"/>
          </w:tcPr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 xml:space="preserve">Governmental Affairs meets at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3</w:t>
            </w:r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>:00pm</w:t>
            </w:r>
          </w:p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>ICASE exec meets all day beginning at 9: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3</w:t>
            </w:r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>0am</w:t>
            </w:r>
          </w:p>
        </w:tc>
        <w:tc>
          <w:tcPr>
            <w:tcW w:w="2925" w:type="dxa"/>
            <w:shd w:val="clear" w:color="auto" w:fill="FFFFFF"/>
          </w:tcPr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Noblesville Schools</w:t>
            </w:r>
          </w:p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18025 River Road</w:t>
            </w:r>
          </w:p>
          <w:p w:rsidR="00973B01" w:rsidRDefault="00FE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Noblesville, IN</w:t>
            </w:r>
          </w:p>
        </w:tc>
        <w:tc>
          <w:tcPr>
            <w:tcW w:w="4545" w:type="dxa"/>
            <w:shd w:val="clear" w:color="auto" w:fill="FFFFFF"/>
          </w:tcPr>
          <w:p w:rsidR="00973B01" w:rsidRDefault="0097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:rsidR="00973B01" w:rsidRDefault="00973B0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</w:rPr>
      </w:pPr>
    </w:p>
    <w:sectPr w:rsidR="00973B01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E52C1">
      <w:pPr>
        <w:spacing w:after="0" w:line="240" w:lineRule="auto"/>
      </w:pPr>
      <w:r>
        <w:separator/>
      </w:r>
    </w:p>
  </w:endnote>
  <w:endnote w:type="continuationSeparator" w:id="0">
    <w:p w:rsidR="00000000" w:rsidRDefault="00FE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E52C1">
      <w:pPr>
        <w:spacing w:after="0" w:line="240" w:lineRule="auto"/>
      </w:pPr>
      <w:r>
        <w:separator/>
      </w:r>
    </w:p>
  </w:footnote>
  <w:footnote w:type="continuationSeparator" w:id="0">
    <w:p w:rsidR="00000000" w:rsidRDefault="00FE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01" w:rsidRDefault="00973B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jc w:val="center"/>
      <w:rPr>
        <w:rFonts w:ascii="Georgia" w:eastAsia="Georgia" w:hAnsi="Georgia" w:cs="Georgia"/>
        <w:b/>
        <w:sz w:val="28"/>
        <w:szCs w:val="28"/>
        <w:u w:val="single"/>
      </w:rPr>
    </w:pPr>
  </w:p>
  <w:p w:rsidR="00973B01" w:rsidRDefault="00FE52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jc w:val="center"/>
      <w:rPr>
        <w:rFonts w:ascii="Georgia" w:eastAsia="Georgia" w:hAnsi="Georgia" w:cs="Georgia"/>
        <w:b/>
        <w:sz w:val="28"/>
        <w:szCs w:val="28"/>
        <w:u w:val="single"/>
      </w:rPr>
    </w:pPr>
    <w:r>
      <w:rPr>
        <w:rFonts w:ascii="Georgia" w:eastAsia="Georgia" w:hAnsi="Georgia" w:cs="Georgia"/>
        <w:b/>
        <w:sz w:val="28"/>
        <w:szCs w:val="28"/>
        <w:u w:val="single"/>
      </w:rPr>
      <w:t>ICASE CALENDAR of EVENTS 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3B01"/>
    <w:rsid w:val="00973B01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67ABB6-479D-4EA0-9297-A9BAFD94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5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2C1"/>
  </w:style>
  <w:style w:type="paragraph" w:styleId="Footer">
    <w:name w:val="footer"/>
    <w:basedOn w:val="Normal"/>
    <w:link w:val="FooterChar"/>
    <w:uiPriority w:val="99"/>
    <w:unhideWhenUsed/>
    <w:rsid w:val="00FE5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Waddell</cp:lastModifiedBy>
  <cp:revision>2</cp:revision>
  <dcterms:created xsi:type="dcterms:W3CDTF">2018-08-02T17:57:00Z</dcterms:created>
  <dcterms:modified xsi:type="dcterms:W3CDTF">2018-08-02T17:57:00Z</dcterms:modified>
</cp:coreProperties>
</file>